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39" w:rsidRPr="00FB7509" w:rsidRDefault="002149CA" w:rsidP="00FB7509">
      <w:pPr>
        <w:jc w:val="center"/>
        <w:rPr>
          <w:b/>
          <w:sz w:val="32"/>
        </w:rPr>
      </w:pPr>
      <w:r w:rsidRPr="00FB7509">
        <w:rPr>
          <w:b/>
          <w:sz w:val="32"/>
        </w:rPr>
        <w:t>台灣柔術總會段級審查實施辦法</w:t>
      </w:r>
    </w:p>
    <w:p w:rsidR="002149CA" w:rsidRDefault="002149CA" w:rsidP="00FB7509">
      <w:pPr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月制訂</w:t>
      </w:r>
    </w:p>
    <w:p w:rsidR="00E43B3B" w:rsidRDefault="00E43B3B" w:rsidP="00CB4188">
      <w:pPr>
        <w:pStyle w:val="a3"/>
        <w:numPr>
          <w:ilvl w:val="0"/>
          <w:numId w:val="11"/>
        </w:numPr>
        <w:ind w:leftChars="0"/>
      </w:pPr>
      <w:r>
        <w:t>審查資格：需成為</w:t>
      </w:r>
      <w:r w:rsidR="00337558">
        <w:rPr>
          <w:rFonts w:hint="eastAsia"/>
        </w:rPr>
        <w:t>台灣柔術總會（以下簡稱本會）</w:t>
      </w:r>
      <w:r>
        <w:t>會員。</w:t>
      </w:r>
    </w:p>
    <w:p w:rsidR="00CB4188" w:rsidRDefault="00746DF8" w:rsidP="00CB4188">
      <w:pPr>
        <w:pStyle w:val="a3"/>
        <w:numPr>
          <w:ilvl w:val="0"/>
          <w:numId w:val="11"/>
        </w:numPr>
        <w:ind w:leftChars="0"/>
      </w:pPr>
      <w:r>
        <w:t>柔術</w:t>
      </w:r>
      <w:r w:rsidR="00CB4188">
        <w:t>段級：</w:t>
      </w:r>
    </w:p>
    <w:p w:rsidR="00CB4188" w:rsidRDefault="00CB4188" w:rsidP="00CB4188">
      <w:pPr>
        <w:pStyle w:val="a3"/>
        <w:numPr>
          <w:ilvl w:val="1"/>
          <w:numId w:val="11"/>
        </w:numPr>
        <w:ind w:leftChars="0"/>
      </w:pPr>
      <w:r>
        <w:t>升級分為五級至一級，交由全國各地立案之柔術團體自行辦理。</w:t>
      </w:r>
    </w:p>
    <w:p w:rsidR="00746DF8" w:rsidRDefault="00746DF8" w:rsidP="00CB4188">
      <w:pPr>
        <w:pStyle w:val="a3"/>
        <w:numPr>
          <w:ilvl w:val="1"/>
          <w:numId w:val="11"/>
        </w:numPr>
        <w:ind w:leftChars="0"/>
      </w:pPr>
      <w:r>
        <w:t>升段分為初段至九段，經由本會段級審查委員會審查辦理。</w:t>
      </w:r>
    </w:p>
    <w:p w:rsidR="00CB4188" w:rsidRDefault="00CB4188" w:rsidP="00CB4188">
      <w:pPr>
        <w:pStyle w:val="a3"/>
        <w:numPr>
          <w:ilvl w:val="0"/>
          <w:numId w:val="11"/>
        </w:numPr>
        <w:ind w:leftChars="0"/>
      </w:pPr>
      <w:r>
        <w:t>柔術色帶：</w:t>
      </w:r>
    </w:p>
    <w:p w:rsidR="00CB4188" w:rsidRDefault="00CB4188" w:rsidP="00CB4188">
      <w:pPr>
        <w:pStyle w:val="a3"/>
        <w:numPr>
          <w:ilvl w:val="1"/>
          <w:numId w:val="11"/>
        </w:numPr>
        <w:ind w:leftChars="0"/>
      </w:pPr>
      <w:r>
        <w:t>級外白帶，五級黃帶，四級橙帶，三級綠帶，二級藍帶，一級棕帶。</w:t>
      </w:r>
    </w:p>
    <w:p w:rsidR="00F33F4B" w:rsidRDefault="00CB4188" w:rsidP="00F33F4B">
      <w:pPr>
        <w:pStyle w:val="a3"/>
        <w:numPr>
          <w:ilvl w:val="1"/>
          <w:numId w:val="11"/>
        </w:numPr>
        <w:ind w:leftChars="0"/>
      </w:pPr>
      <w:r>
        <w:t>初段至五段：黑帶。六至八段：紅白帶。九至十段：紅帶。</w:t>
      </w:r>
    </w:p>
    <w:p w:rsidR="00F33F4B" w:rsidRDefault="00F33F4B" w:rsidP="00F33F4B">
      <w:pPr>
        <w:pStyle w:val="a3"/>
        <w:numPr>
          <w:ilvl w:val="0"/>
          <w:numId w:val="11"/>
        </w:numPr>
        <w:ind w:leftChars="0"/>
      </w:pPr>
      <w:r>
        <w:t>晉段費用：</w:t>
      </w:r>
    </w:p>
    <w:p w:rsidR="00F33F4B" w:rsidRDefault="00F33F4B" w:rsidP="00337558">
      <w:pPr>
        <w:pStyle w:val="a3"/>
        <w:numPr>
          <w:ilvl w:val="1"/>
          <w:numId w:val="11"/>
        </w:numPr>
        <w:ind w:leftChars="0"/>
      </w:pPr>
      <w:r>
        <w:t>講習費用：新台幣</w:t>
      </w:r>
      <w:r>
        <w:rPr>
          <w:rFonts w:hint="eastAsia"/>
        </w:rPr>
        <w:t>1000</w:t>
      </w:r>
      <w:r>
        <w:rPr>
          <w:rFonts w:hint="eastAsia"/>
        </w:rPr>
        <w:t>元整</w:t>
      </w:r>
      <w:r w:rsidR="00337558">
        <w:t>。</w:t>
      </w:r>
    </w:p>
    <w:p w:rsidR="00F33F4B" w:rsidRDefault="00F33F4B" w:rsidP="00F33F4B">
      <w:pPr>
        <w:pStyle w:val="a3"/>
        <w:numPr>
          <w:ilvl w:val="1"/>
          <w:numId w:val="11"/>
        </w:numPr>
        <w:ind w:leftChars="0"/>
      </w:pPr>
      <w:r>
        <w:t>證書費用：新台幣</w:t>
      </w:r>
      <w:r>
        <w:t>5</w:t>
      </w:r>
      <w:r>
        <w:rPr>
          <w:rFonts w:hint="eastAsia"/>
        </w:rPr>
        <w:t>00</w:t>
      </w:r>
      <w:r>
        <w:rPr>
          <w:rFonts w:hint="eastAsia"/>
        </w:rPr>
        <w:t>元整</w:t>
      </w:r>
      <w:r w:rsidR="00337558" w:rsidRPr="00337558">
        <w:rPr>
          <w:rFonts w:hint="eastAsia"/>
        </w:rPr>
        <w:t>。</w:t>
      </w:r>
    </w:p>
    <w:p w:rsidR="00F33F4B" w:rsidRDefault="00F33F4B" w:rsidP="00F33F4B">
      <w:pPr>
        <w:pStyle w:val="a3"/>
        <w:numPr>
          <w:ilvl w:val="1"/>
          <w:numId w:val="11"/>
        </w:numPr>
        <w:ind w:leftChars="0"/>
      </w:pPr>
      <w:r>
        <w:rPr>
          <w:rFonts w:hint="eastAsia"/>
        </w:rPr>
        <w:t>入會費用：</w:t>
      </w:r>
      <w:r>
        <w:t>新台幣</w:t>
      </w:r>
      <w:r>
        <w:t>5</w:t>
      </w:r>
      <w:r>
        <w:rPr>
          <w:rFonts w:hint="eastAsia"/>
        </w:rPr>
        <w:t>00</w:t>
      </w:r>
      <w:r>
        <w:rPr>
          <w:rFonts w:hint="eastAsia"/>
        </w:rPr>
        <w:t>元整</w:t>
      </w:r>
      <w:r w:rsidR="00337558">
        <w:rPr>
          <w:rFonts w:hint="eastAsia"/>
        </w:rPr>
        <w:t>（若非本會會員）</w:t>
      </w:r>
      <w:r w:rsidR="00337558" w:rsidRPr="00337558">
        <w:rPr>
          <w:rFonts w:hint="eastAsia"/>
        </w:rPr>
        <w:t>。</w:t>
      </w:r>
    </w:p>
    <w:p w:rsidR="00F33F4B" w:rsidRDefault="00F33F4B" w:rsidP="00F33F4B">
      <w:pPr>
        <w:pStyle w:val="a3"/>
        <w:numPr>
          <w:ilvl w:val="1"/>
          <w:numId w:val="11"/>
        </w:numPr>
        <w:ind w:leftChars="0"/>
      </w:pPr>
      <w:r>
        <w:t>會員費用：新台幣</w:t>
      </w:r>
      <w:r>
        <w:t>5</w:t>
      </w:r>
      <w:r>
        <w:rPr>
          <w:rFonts w:hint="eastAsia"/>
        </w:rPr>
        <w:t>00</w:t>
      </w:r>
      <w:r>
        <w:rPr>
          <w:rFonts w:hint="eastAsia"/>
        </w:rPr>
        <w:t>元整</w:t>
      </w:r>
      <w:r w:rsidR="00337558">
        <w:rPr>
          <w:rFonts w:hint="eastAsia"/>
        </w:rPr>
        <w:t>（若非本會會員）</w:t>
      </w:r>
      <w:r w:rsidR="00337558" w:rsidRPr="00337558">
        <w:rPr>
          <w:rFonts w:hint="eastAsia"/>
        </w:rPr>
        <w:t>。</w:t>
      </w:r>
    </w:p>
    <w:p w:rsidR="00F33F4B" w:rsidRDefault="00337558" w:rsidP="004031C7">
      <w:pPr>
        <w:pStyle w:val="a3"/>
        <w:numPr>
          <w:ilvl w:val="1"/>
          <w:numId w:val="11"/>
        </w:numPr>
        <w:ind w:leftChars="0"/>
      </w:pPr>
      <w:r>
        <w:t>特殊貢獻升段者免</w:t>
      </w:r>
      <w:r w:rsidRPr="00337558">
        <w:rPr>
          <w:rFonts w:hint="eastAsia"/>
        </w:rPr>
        <w:t>。</w:t>
      </w:r>
    </w:p>
    <w:p w:rsidR="0077244C" w:rsidRDefault="00DA7B75" w:rsidP="00CB4188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初段之審查</w:t>
      </w:r>
      <w:r w:rsidR="0077244C">
        <w:rPr>
          <w:rFonts w:hint="eastAsia"/>
        </w:rPr>
        <w:t>：</w:t>
      </w:r>
    </w:p>
    <w:p w:rsidR="00746DF8" w:rsidRDefault="00CB4188" w:rsidP="0077244C">
      <w:pPr>
        <w:pStyle w:val="a3"/>
        <w:numPr>
          <w:ilvl w:val="1"/>
          <w:numId w:val="11"/>
        </w:numPr>
        <w:ind w:leftChars="0"/>
      </w:pPr>
      <w:r>
        <w:rPr>
          <w:rFonts w:hint="eastAsia"/>
        </w:rPr>
        <w:t>經由</w:t>
      </w:r>
      <w:r w:rsidR="00DA7B75">
        <w:rPr>
          <w:rFonts w:hint="eastAsia"/>
        </w:rPr>
        <w:t>本會授權全國各地立案之柔術團體審查辦理，經格式測驗合格</w:t>
      </w:r>
      <w:r w:rsidR="00926DF1" w:rsidRPr="00F33F4B">
        <w:rPr>
          <w:rFonts w:hint="eastAsia"/>
        </w:rPr>
        <w:t>且完成繳費</w:t>
      </w:r>
      <w:r w:rsidR="00DA7B75">
        <w:rPr>
          <w:rFonts w:hint="eastAsia"/>
        </w:rPr>
        <w:t>後，報請本會統一頒發證書。</w:t>
      </w:r>
    </w:p>
    <w:p w:rsidR="0077244C" w:rsidRDefault="00DA7B75" w:rsidP="00CB4188">
      <w:pPr>
        <w:pStyle w:val="a3"/>
        <w:numPr>
          <w:ilvl w:val="0"/>
          <w:numId w:val="11"/>
        </w:numPr>
        <w:ind w:leftChars="0"/>
      </w:pPr>
      <w:r>
        <w:t>二段以上之審查</w:t>
      </w:r>
      <w:r w:rsidR="0077244C">
        <w:t>：</w:t>
      </w:r>
      <w:r w:rsidR="00337558">
        <w:t xml:space="preserve"> </w:t>
      </w:r>
    </w:p>
    <w:p w:rsidR="00DA7B75" w:rsidRDefault="00DA7B75" w:rsidP="0077244C">
      <w:pPr>
        <w:pStyle w:val="a3"/>
        <w:numPr>
          <w:ilvl w:val="1"/>
          <w:numId w:val="11"/>
        </w:numPr>
        <w:ind w:leftChars="0"/>
      </w:pPr>
      <w:r>
        <w:t>由本會段級審查委員會每年定期公告辦理審查。</w:t>
      </w:r>
    </w:p>
    <w:p w:rsidR="0077244C" w:rsidRPr="00337558" w:rsidRDefault="0077244C" w:rsidP="00CB4188">
      <w:pPr>
        <w:pStyle w:val="a3"/>
        <w:numPr>
          <w:ilvl w:val="0"/>
          <w:numId w:val="11"/>
        </w:numPr>
        <w:ind w:leftChars="0"/>
      </w:pPr>
      <w:r w:rsidRPr="00337558">
        <w:rPr>
          <w:rFonts w:hint="eastAsia"/>
        </w:rPr>
        <w:t>晉</w:t>
      </w:r>
      <w:r w:rsidR="006734DD" w:rsidRPr="00337558">
        <w:rPr>
          <w:rFonts w:hint="eastAsia"/>
        </w:rPr>
        <w:t>升</w:t>
      </w:r>
      <w:r w:rsidRPr="00337558">
        <w:rPr>
          <w:rFonts w:hint="eastAsia"/>
        </w:rPr>
        <w:t>順序：</w:t>
      </w:r>
    </w:p>
    <w:p w:rsidR="00DA7B75" w:rsidRPr="00337558" w:rsidRDefault="00DA7B75" w:rsidP="0077244C">
      <w:pPr>
        <w:pStyle w:val="a3"/>
        <w:numPr>
          <w:ilvl w:val="1"/>
          <w:numId w:val="11"/>
        </w:numPr>
        <w:ind w:leftChars="0"/>
      </w:pPr>
      <w:r w:rsidRPr="00337558">
        <w:rPr>
          <w:rFonts w:hint="eastAsia"/>
        </w:rPr>
        <w:t>升段需循序晉升，不得跳躍升段。</w:t>
      </w:r>
      <w:r w:rsidR="00E43B3B" w:rsidRPr="00337558">
        <w:rPr>
          <w:rFonts w:hint="eastAsia"/>
        </w:rPr>
        <w:t>同年內取得再度</w:t>
      </w:r>
      <w:r w:rsidR="00500F17">
        <w:rPr>
          <w:rFonts w:hint="eastAsia"/>
        </w:rPr>
        <w:t>升</w:t>
      </w:r>
      <w:r w:rsidR="00E43B3B" w:rsidRPr="00337558">
        <w:rPr>
          <w:rFonts w:hint="eastAsia"/>
        </w:rPr>
        <w:t>段資格時，需於次年或年齡屆滿時方可晉</w:t>
      </w:r>
      <w:r w:rsidR="00500F17">
        <w:rPr>
          <w:rFonts w:hint="eastAsia"/>
        </w:rPr>
        <w:t>升</w:t>
      </w:r>
      <w:r w:rsidR="00E43B3B" w:rsidRPr="00337558">
        <w:rPr>
          <w:rFonts w:hint="eastAsia"/>
        </w:rPr>
        <w:t>。</w:t>
      </w:r>
    </w:p>
    <w:p w:rsidR="00CB4188" w:rsidRDefault="00CB4188" w:rsidP="00CB4188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比賽升段資格審查：</w:t>
      </w:r>
    </w:p>
    <w:p w:rsidR="0077244C" w:rsidRDefault="006734DD" w:rsidP="0077244C">
      <w:pPr>
        <w:pStyle w:val="a3"/>
        <w:numPr>
          <w:ilvl w:val="1"/>
          <w:numId w:val="11"/>
        </w:numPr>
        <w:ind w:leftChars="0"/>
      </w:pPr>
      <w:r>
        <w:t>初段</w:t>
      </w:r>
    </w:p>
    <w:p w:rsidR="0077244C" w:rsidRDefault="0077244C" w:rsidP="0077244C">
      <w:pPr>
        <w:pStyle w:val="a3"/>
        <w:numPr>
          <w:ilvl w:val="2"/>
          <w:numId w:val="11"/>
        </w:numPr>
        <w:ind w:leftChars="0"/>
      </w:pPr>
      <w:r>
        <w:t>個人賽連續三勝</w:t>
      </w:r>
    </w:p>
    <w:p w:rsidR="0077244C" w:rsidRDefault="0077244C" w:rsidP="0077244C">
      <w:pPr>
        <w:pStyle w:val="a3"/>
        <w:numPr>
          <w:ilvl w:val="2"/>
          <w:numId w:val="11"/>
        </w:numPr>
        <w:ind w:leftChars="0"/>
      </w:pPr>
      <w:r>
        <w:t>個人賽兩年內連續二次二勝</w:t>
      </w:r>
    </w:p>
    <w:p w:rsidR="0077244C" w:rsidRDefault="006734DD" w:rsidP="0077244C">
      <w:pPr>
        <w:pStyle w:val="a3"/>
        <w:numPr>
          <w:ilvl w:val="1"/>
          <w:numId w:val="11"/>
        </w:numPr>
        <w:ind w:leftChars="0"/>
      </w:pPr>
      <w:r>
        <w:t>二段</w:t>
      </w:r>
    </w:p>
    <w:p w:rsidR="006734DD" w:rsidRDefault="006734DD" w:rsidP="006734DD">
      <w:pPr>
        <w:pStyle w:val="a3"/>
        <w:numPr>
          <w:ilvl w:val="2"/>
          <w:numId w:val="11"/>
        </w:numPr>
        <w:ind w:leftChars="0"/>
      </w:pPr>
      <w:r>
        <w:t>個人賽連續四勝</w:t>
      </w:r>
    </w:p>
    <w:p w:rsidR="0077244C" w:rsidRDefault="006734DD" w:rsidP="006734DD">
      <w:pPr>
        <w:pStyle w:val="a3"/>
        <w:numPr>
          <w:ilvl w:val="2"/>
          <w:numId w:val="11"/>
        </w:numPr>
        <w:ind w:leftChars="0"/>
      </w:pPr>
      <w:r>
        <w:t>個人賽兩年內連續二次二勝</w:t>
      </w:r>
    </w:p>
    <w:p w:rsidR="006734DD" w:rsidRDefault="006734DD" w:rsidP="006734DD">
      <w:pPr>
        <w:pStyle w:val="a3"/>
        <w:numPr>
          <w:ilvl w:val="1"/>
          <w:numId w:val="11"/>
        </w:numPr>
        <w:ind w:leftChars="0"/>
      </w:pPr>
      <w:r>
        <w:t>三段</w:t>
      </w:r>
    </w:p>
    <w:p w:rsidR="006734DD" w:rsidRDefault="006734DD" w:rsidP="006734DD">
      <w:pPr>
        <w:pStyle w:val="a3"/>
        <w:numPr>
          <w:ilvl w:val="2"/>
          <w:numId w:val="11"/>
        </w:numPr>
        <w:ind w:leftChars="0"/>
      </w:pPr>
      <w:r>
        <w:t>個人賽連續四勝</w:t>
      </w:r>
    </w:p>
    <w:p w:rsidR="006734DD" w:rsidRDefault="006734DD" w:rsidP="006734DD">
      <w:pPr>
        <w:pStyle w:val="a3"/>
        <w:numPr>
          <w:ilvl w:val="2"/>
          <w:numId w:val="11"/>
        </w:numPr>
        <w:ind w:leftChars="0"/>
      </w:pPr>
      <w:r>
        <w:t>個人賽兩年內連續二次三勝</w:t>
      </w:r>
    </w:p>
    <w:p w:rsidR="006734DD" w:rsidRDefault="006734DD" w:rsidP="006734DD">
      <w:pPr>
        <w:pStyle w:val="a3"/>
        <w:numPr>
          <w:ilvl w:val="2"/>
          <w:numId w:val="11"/>
        </w:numPr>
        <w:ind w:leftChars="0"/>
      </w:pPr>
      <w:r>
        <w:t>代表國家參加國際柔術賽者</w:t>
      </w:r>
    </w:p>
    <w:p w:rsidR="006734DD" w:rsidRDefault="006734DD" w:rsidP="006734DD">
      <w:pPr>
        <w:pStyle w:val="a3"/>
        <w:numPr>
          <w:ilvl w:val="1"/>
          <w:numId w:val="11"/>
        </w:numPr>
        <w:ind w:leftChars="0"/>
      </w:pPr>
      <w:r>
        <w:t>四段</w:t>
      </w:r>
    </w:p>
    <w:p w:rsidR="006734DD" w:rsidRDefault="006734DD" w:rsidP="006734DD">
      <w:pPr>
        <w:pStyle w:val="a3"/>
        <w:numPr>
          <w:ilvl w:val="2"/>
          <w:numId w:val="11"/>
        </w:numPr>
        <w:ind w:leftChars="0"/>
      </w:pPr>
      <w:r>
        <w:t>代表國家參加國際柔術賽獲獎</w:t>
      </w:r>
    </w:p>
    <w:p w:rsidR="006734DD" w:rsidRDefault="006734DD" w:rsidP="006734DD">
      <w:pPr>
        <w:pStyle w:val="a3"/>
        <w:numPr>
          <w:ilvl w:val="2"/>
          <w:numId w:val="11"/>
        </w:numPr>
        <w:ind w:leftChars="0"/>
      </w:pPr>
      <w:r>
        <w:t>代表國家參加國際柔術賽三次以上</w:t>
      </w:r>
    </w:p>
    <w:p w:rsidR="006734DD" w:rsidRDefault="006734DD" w:rsidP="006734DD">
      <w:pPr>
        <w:pStyle w:val="a3"/>
        <w:numPr>
          <w:ilvl w:val="1"/>
          <w:numId w:val="11"/>
        </w:numPr>
        <w:ind w:leftChars="0"/>
      </w:pPr>
      <w:r>
        <w:lastRenderedPageBreak/>
        <w:t>五段以上，依推薦升段辦法審核。</w:t>
      </w:r>
    </w:p>
    <w:p w:rsidR="006734DD" w:rsidRDefault="006734DD" w:rsidP="006734DD">
      <w:pPr>
        <w:pStyle w:val="a3"/>
        <w:numPr>
          <w:ilvl w:val="0"/>
          <w:numId w:val="11"/>
        </w:numPr>
        <w:ind w:leftChars="0"/>
      </w:pPr>
      <w:r>
        <w:t>推薦升段資格審查：</w:t>
      </w:r>
    </w:p>
    <w:p w:rsidR="00F33F4B" w:rsidRDefault="00F33F4B" w:rsidP="005A216F">
      <w:pPr>
        <w:pStyle w:val="a3"/>
        <w:numPr>
          <w:ilvl w:val="1"/>
          <w:numId w:val="11"/>
        </w:numPr>
        <w:ind w:leftChars="0"/>
      </w:pPr>
      <w:r>
        <w:t>推薦人需為</w:t>
      </w:r>
      <w:r>
        <w:rPr>
          <w:rFonts w:hint="eastAsia"/>
        </w:rPr>
        <w:t>本會授權全國各地立案之柔術團體領導者。</w:t>
      </w:r>
    </w:p>
    <w:p w:rsidR="006734DD" w:rsidRDefault="00F33F4B" w:rsidP="005A216F">
      <w:pPr>
        <w:pStyle w:val="a3"/>
        <w:numPr>
          <w:ilvl w:val="1"/>
          <w:numId w:val="11"/>
        </w:numPr>
        <w:ind w:leftChars="0"/>
      </w:pPr>
      <w:r>
        <w:t>被</w:t>
      </w:r>
      <w:r w:rsidR="006734DD">
        <w:t>推薦升段者需年滿</w:t>
      </w:r>
      <w:r w:rsidR="006734DD">
        <w:rPr>
          <w:rFonts w:hint="eastAsia"/>
        </w:rPr>
        <w:t>18</w:t>
      </w:r>
      <w:r>
        <w:rPr>
          <w:rFonts w:hint="eastAsia"/>
        </w:rPr>
        <w:t>歲。研修三</w:t>
      </w:r>
      <w:r w:rsidR="006734DD">
        <w:rPr>
          <w:rFonts w:hint="eastAsia"/>
        </w:rPr>
        <w:t>年以上，</w:t>
      </w:r>
      <w:r w:rsidR="006734DD" w:rsidRPr="00F33F4B">
        <w:rPr>
          <w:rFonts w:hint="eastAsia"/>
        </w:rPr>
        <w:t>熟習柔術各種技法</w:t>
      </w:r>
      <w:r w:rsidR="006734DD">
        <w:rPr>
          <w:rFonts w:hint="eastAsia"/>
        </w:rPr>
        <w:t>。</w:t>
      </w:r>
    </w:p>
    <w:p w:rsidR="0062503A" w:rsidRDefault="006734DD" w:rsidP="006734DD">
      <w:pPr>
        <w:pStyle w:val="a3"/>
        <w:numPr>
          <w:ilvl w:val="1"/>
          <w:numId w:val="11"/>
        </w:numPr>
        <w:ind w:leftChars="0"/>
      </w:pPr>
      <w:r>
        <w:t>一般年資之適用：</w:t>
      </w:r>
    </w:p>
    <w:p w:rsidR="006734DD" w:rsidRDefault="0062503A" w:rsidP="0062503A">
      <w:pPr>
        <w:pStyle w:val="a3"/>
        <w:numPr>
          <w:ilvl w:val="2"/>
          <w:numId w:val="11"/>
        </w:numPr>
        <w:ind w:leftChars="0"/>
      </w:pPr>
      <w:r>
        <w:t>未間斷</w:t>
      </w:r>
      <w:r w:rsidR="006734DD">
        <w:t>修習</w:t>
      </w:r>
      <w:r>
        <w:t>柔術運動</w:t>
      </w:r>
      <w:r w:rsidR="006734DD">
        <w:t>者</w:t>
      </w:r>
    </w:p>
    <w:p w:rsidR="0062503A" w:rsidRDefault="0062503A" w:rsidP="0062503A">
      <w:pPr>
        <w:pStyle w:val="a3"/>
        <w:numPr>
          <w:ilvl w:val="1"/>
          <w:numId w:val="11"/>
        </w:numPr>
        <w:ind w:leftChars="0"/>
      </w:pPr>
      <w:r>
        <w:t>優等年資之適用：</w:t>
      </w:r>
    </w:p>
    <w:p w:rsidR="0062503A" w:rsidRDefault="0062503A" w:rsidP="0062503A">
      <w:pPr>
        <w:pStyle w:val="a3"/>
        <w:numPr>
          <w:ilvl w:val="2"/>
          <w:numId w:val="11"/>
        </w:numPr>
        <w:ind w:leftChars="0"/>
      </w:pPr>
      <w:r>
        <w:t>在一般年資限制期內，熱心參與下列柔術運動未曾間斷。</w:t>
      </w:r>
    </w:p>
    <w:p w:rsidR="0062503A" w:rsidRDefault="0062503A" w:rsidP="0062503A">
      <w:pPr>
        <w:pStyle w:val="a3"/>
        <w:numPr>
          <w:ilvl w:val="3"/>
          <w:numId w:val="11"/>
        </w:numPr>
        <w:ind w:leftChars="0"/>
      </w:pPr>
      <w:r>
        <w:t>熱心推展柔術運動，實際參與教學工作、裁判實務、行政工作者。</w:t>
      </w:r>
    </w:p>
    <w:p w:rsidR="0062503A" w:rsidRDefault="0062503A" w:rsidP="0062503A">
      <w:pPr>
        <w:pStyle w:val="a3"/>
        <w:numPr>
          <w:ilvl w:val="3"/>
          <w:numId w:val="11"/>
        </w:numPr>
        <w:ind w:leftChars="0"/>
      </w:pPr>
      <w:r>
        <w:t>擔任各地區柔術推展團體有功人士。</w:t>
      </w:r>
    </w:p>
    <w:p w:rsidR="0062503A" w:rsidRDefault="0062503A" w:rsidP="0062503A">
      <w:pPr>
        <w:pStyle w:val="a3"/>
        <w:numPr>
          <w:ilvl w:val="3"/>
          <w:numId w:val="11"/>
        </w:numPr>
        <w:ind w:leftChars="0"/>
      </w:pPr>
      <w:r>
        <w:rPr>
          <w:rFonts w:hint="eastAsia"/>
        </w:rPr>
        <w:t>參與柔術運動學術研究有創作文獻者。</w:t>
      </w:r>
    </w:p>
    <w:p w:rsidR="0062503A" w:rsidRDefault="00497027" w:rsidP="0062503A">
      <w:pPr>
        <w:pStyle w:val="a3"/>
        <w:numPr>
          <w:ilvl w:val="3"/>
          <w:numId w:val="11"/>
        </w:numPr>
        <w:ind w:leftChars="0"/>
      </w:pPr>
      <w:r>
        <w:t>參與</w:t>
      </w:r>
      <w:r w:rsidR="0062503A">
        <w:t>國家</w:t>
      </w:r>
      <w:r>
        <w:t>各級</w:t>
      </w:r>
      <w:r w:rsidR="0062503A">
        <w:t>賽會擔任教練、裁判者。</w:t>
      </w:r>
    </w:p>
    <w:p w:rsidR="0062503A" w:rsidRDefault="0062503A" w:rsidP="0062503A">
      <w:pPr>
        <w:pStyle w:val="a3"/>
        <w:numPr>
          <w:ilvl w:val="3"/>
          <w:numId w:val="11"/>
        </w:numPr>
        <w:ind w:leftChars="0"/>
      </w:pPr>
      <w:r>
        <w:t>擔任柔術基層教練工作者。</w:t>
      </w:r>
    </w:p>
    <w:p w:rsidR="0062503A" w:rsidRDefault="0062503A" w:rsidP="0062503A">
      <w:pPr>
        <w:pStyle w:val="a3"/>
        <w:numPr>
          <w:ilvl w:val="3"/>
          <w:numId w:val="11"/>
        </w:numPr>
        <w:ind w:leftChars="0"/>
      </w:pPr>
      <w:r>
        <w:t>擔任本會理、監事，或各組委員會之行政工作者。</w:t>
      </w:r>
    </w:p>
    <w:p w:rsidR="0062503A" w:rsidRDefault="0062503A" w:rsidP="0062503A">
      <w:pPr>
        <w:pStyle w:val="a3"/>
        <w:numPr>
          <w:ilvl w:val="1"/>
          <w:numId w:val="11"/>
        </w:numPr>
        <w:ind w:leftChars="0"/>
      </w:pPr>
      <w:r>
        <w:t>推薦年資表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820"/>
        <w:gridCol w:w="820"/>
        <w:gridCol w:w="821"/>
        <w:gridCol w:w="821"/>
        <w:gridCol w:w="821"/>
        <w:gridCol w:w="821"/>
        <w:gridCol w:w="821"/>
        <w:gridCol w:w="821"/>
      </w:tblGrid>
      <w:tr w:rsidR="0062503A" w:rsidTr="001E6BAF">
        <w:tc>
          <w:tcPr>
            <w:tcW w:w="820" w:type="dxa"/>
            <w:vAlign w:val="center"/>
          </w:tcPr>
          <w:p w:rsidR="0062503A" w:rsidRDefault="0062503A" w:rsidP="001E6BAF">
            <w:pPr>
              <w:jc w:val="center"/>
            </w:pPr>
            <w:r>
              <w:rPr>
                <w:rFonts w:hint="eastAsia"/>
              </w:rPr>
              <w:t>升段年資</w:t>
            </w:r>
          </w:p>
        </w:tc>
        <w:tc>
          <w:tcPr>
            <w:tcW w:w="820" w:type="dxa"/>
            <w:vAlign w:val="center"/>
          </w:tcPr>
          <w:p w:rsidR="0062503A" w:rsidRDefault="0062503A" w:rsidP="001E6BAF">
            <w:pPr>
              <w:jc w:val="center"/>
            </w:pPr>
            <w:r>
              <w:rPr>
                <w:rFonts w:hint="eastAsia"/>
              </w:rPr>
              <w:t>二段</w:t>
            </w:r>
          </w:p>
        </w:tc>
        <w:tc>
          <w:tcPr>
            <w:tcW w:w="821" w:type="dxa"/>
            <w:vAlign w:val="center"/>
          </w:tcPr>
          <w:p w:rsidR="0062503A" w:rsidRDefault="0062503A" w:rsidP="001E6BAF">
            <w:pPr>
              <w:jc w:val="center"/>
            </w:pPr>
            <w:r>
              <w:rPr>
                <w:rFonts w:hint="eastAsia"/>
              </w:rPr>
              <w:t>三段</w:t>
            </w:r>
          </w:p>
        </w:tc>
        <w:tc>
          <w:tcPr>
            <w:tcW w:w="821" w:type="dxa"/>
            <w:vAlign w:val="center"/>
          </w:tcPr>
          <w:p w:rsidR="0062503A" w:rsidRDefault="0062503A" w:rsidP="001E6BAF">
            <w:pPr>
              <w:jc w:val="center"/>
            </w:pPr>
            <w:r>
              <w:rPr>
                <w:rFonts w:hint="eastAsia"/>
              </w:rPr>
              <w:t>四段</w:t>
            </w:r>
          </w:p>
        </w:tc>
        <w:tc>
          <w:tcPr>
            <w:tcW w:w="821" w:type="dxa"/>
            <w:vAlign w:val="center"/>
          </w:tcPr>
          <w:p w:rsidR="0062503A" w:rsidRDefault="0062503A" w:rsidP="001E6BAF">
            <w:pPr>
              <w:jc w:val="center"/>
            </w:pPr>
            <w:r>
              <w:rPr>
                <w:rFonts w:hint="eastAsia"/>
              </w:rPr>
              <w:t>五段</w:t>
            </w:r>
          </w:p>
        </w:tc>
        <w:tc>
          <w:tcPr>
            <w:tcW w:w="821" w:type="dxa"/>
            <w:vAlign w:val="center"/>
          </w:tcPr>
          <w:p w:rsidR="0062503A" w:rsidRDefault="0062503A" w:rsidP="001E6BAF">
            <w:pPr>
              <w:jc w:val="center"/>
            </w:pPr>
            <w:r>
              <w:rPr>
                <w:rFonts w:hint="eastAsia"/>
              </w:rPr>
              <w:t>六段</w:t>
            </w:r>
          </w:p>
        </w:tc>
        <w:tc>
          <w:tcPr>
            <w:tcW w:w="821" w:type="dxa"/>
            <w:vAlign w:val="center"/>
          </w:tcPr>
          <w:p w:rsidR="0062503A" w:rsidRDefault="0062503A" w:rsidP="001E6BAF">
            <w:pPr>
              <w:jc w:val="center"/>
            </w:pPr>
            <w:r>
              <w:rPr>
                <w:rFonts w:hint="eastAsia"/>
              </w:rPr>
              <w:t>七段</w:t>
            </w:r>
          </w:p>
        </w:tc>
        <w:tc>
          <w:tcPr>
            <w:tcW w:w="821" w:type="dxa"/>
            <w:vAlign w:val="center"/>
          </w:tcPr>
          <w:p w:rsidR="0062503A" w:rsidRDefault="0062503A" w:rsidP="001E6BAF">
            <w:pPr>
              <w:jc w:val="center"/>
            </w:pPr>
            <w:r>
              <w:rPr>
                <w:rFonts w:hint="eastAsia"/>
              </w:rPr>
              <w:t>八段</w:t>
            </w:r>
          </w:p>
        </w:tc>
      </w:tr>
      <w:tr w:rsidR="0062503A" w:rsidTr="001E6BAF">
        <w:tc>
          <w:tcPr>
            <w:tcW w:w="820" w:type="dxa"/>
            <w:vAlign w:val="center"/>
          </w:tcPr>
          <w:p w:rsidR="0062503A" w:rsidRDefault="0062503A" w:rsidP="001E6BAF">
            <w:pPr>
              <w:jc w:val="center"/>
            </w:pPr>
            <w:r>
              <w:rPr>
                <w:rFonts w:hint="eastAsia"/>
              </w:rPr>
              <w:t>一般年資</w:t>
            </w:r>
          </w:p>
        </w:tc>
        <w:tc>
          <w:tcPr>
            <w:tcW w:w="820" w:type="dxa"/>
            <w:vAlign w:val="center"/>
          </w:tcPr>
          <w:p w:rsidR="0062503A" w:rsidRDefault="0062503A" w:rsidP="001E6BAF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821" w:type="dxa"/>
            <w:vAlign w:val="center"/>
          </w:tcPr>
          <w:p w:rsidR="0062503A" w:rsidRDefault="0062503A" w:rsidP="001E6BAF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  <w:tc>
          <w:tcPr>
            <w:tcW w:w="821" w:type="dxa"/>
            <w:vAlign w:val="center"/>
          </w:tcPr>
          <w:p w:rsidR="0062503A" w:rsidRDefault="0062503A" w:rsidP="001E6BAF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年</w:t>
            </w:r>
          </w:p>
        </w:tc>
        <w:tc>
          <w:tcPr>
            <w:tcW w:w="821" w:type="dxa"/>
            <w:vAlign w:val="center"/>
          </w:tcPr>
          <w:p w:rsidR="0062503A" w:rsidRDefault="0062503A" w:rsidP="001E6BAF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</w:p>
        </w:tc>
        <w:tc>
          <w:tcPr>
            <w:tcW w:w="821" w:type="dxa"/>
            <w:vAlign w:val="center"/>
          </w:tcPr>
          <w:p w:rsidR="0062503A" w:rsidRDefault="0062503A" w:rsidP="001E6BAF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</w:p>
        </w:tc>
        <w:tc>
          <w:tcPr>
            <w:tcW w:w="821" w:type="dxa"/>
            <w:vAlign w:val="center"/>
          </w:tcPr>
          <w:p w:rsidR="0062503A" w:rsidRDefault="0062503A" w:rsidP="001E6BAF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</w:t>
            </w:r>
          </w:p>
        </w:tc>
        <w:tc>
          <w:tcPr>
            <w:tcW w:w="821" w:type="dxa"/>
            <w:vAlign w:val="center"/>
          </w:tcPr>
          <w:p w:rsidR="0062503A" w:rsidRDefault="0062503A" w:rsidP="001E6BAF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年</w:t>
            </w:r>
          </w:p>
        </w:tc>
      </w:tr>
      <w:tr w:rsidR="0062503A" w:rsidTr="001E6BAF">
        <w:tc>
          <w:tcPr>
            <w:tcW w:w="820" w:type="dxa"/>
            <w:vAlign w:val="center"/>
          </w:tcPr>
          <w:p w:rsidR="0062503A" w:rsidRDefault="0062503A" w:rsidP="001E6BAF">
            <w:pPr>
              <w:jc w:val="center"/>
            </w:pPr>
            <w:r>
              <w:rPr>
                <w:rFonts w:hint="eastAsia"/>
              </w:rPr>
              <w:t>優等年資</w:t>
            </w:r>
          </w:p>
        </w:tc>
        <w:tc>
          <w:tcPr>
            <w:tcW w:w="820" w:type="dxa"/>
            <w:vAlign w:val="center"/>
          </w:tcPr>
          <w:p w:rsidR="0062503A" w:rsidRDefault="0062503A" w:rsidP="001E6BAF">
            <w:pPr>
              <w:jc w:val="center"/>
            </w:pPr>
            <w:r w:rsidRPr="00761521">
              <w:t>3</w:t>
            </w:r>
            <w:r>
              <w:rPr>
                <w:rFonts w:hint="eastAsia"/>
              </w:rPr>
              <w:t>年</w:t>
            </w:r>
          </w:p>
        </w:tc>
        <w:tc>
          <w:tcPr>
            <w:tcW w:w="821" w:type="dxa"/>
            <w:vAlign w:val="center"/>
          </w:tcPr>
          <w:p w:rsidR="0062503A" w:rsidRDefault="0062503A" w:rsidP="001E6BAF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</w:p>
        </w:tc>
        <w:tc>
          <w:tcPr>
            <w:tcW w:w="821" w:type="dxa"/>
            <w:vAlign w:val="center"/>
          </w:tcPr>
          <w:p w:rsidR="0062503A" w:rsidRDefault="0062503A" w:rsidP="001E6BAF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821" w:type="dxa"/>
            <w:vAlign w:val="center"/>
          </w:tcPr>
          <w:p w:rsidR="0062503A" w:rsidRDefault="0062503A" w:rsidP="001E6BAF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  <w:tc>
          <w:tcPr>
            <w:tcW w:w="821" w:type="dxa"/>
            <w:vAlign w:val="center"/>
          </w:tcPr>
          <w:p w:rsidR="0062503A" w:rsidRDefault="0062503A" w:rsidP="001E6BAF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年</w:t>
            </w:r>
          </w:p>
        </w:tc>
        <w:tc>
          <w:tcPr>
            <w:tcW w:w="821" w:type="dxa"/>
            <w:vAlign w:val="center"/>
          </w:tcPr>
          <w:p w:rsidR="0062503A" w:rsidRDefault="0062503A" w:rsidP="001E6BAF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</w:p>
        </w:tc>
        <w:tc>
          <w:tcPr>
            <w:tcW w:w="821" w:type="dxa"/>
            <w:vAlign w:val="center"/>
          </w:tcPr>
          <w:p w:rsidR="0062503A" w:rsidRDefault="0062503A" w:rsidP="001E6BAF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</w:p>
        </w:tc>
      </w:tr>
    </w:tbl>
    <w:p w:rsidR="008151AE" w:rsidRDefault="008151AE" w:rsidP="006734DD">
      <w:pPr>
        <w:pStyle w:val="a3"/>
        <w:numPr>
          <w:ilvl w:val="0"/>
          <w:numId w:val="11"/>
        </w:numPr>
        <w:ind w:leftChars="0"/>
      </w:pPr>
      <w:r>
        <w:t>升段年齡限制：</w:t>
      </w:r>
    </w:p>
    <w:p w:rsidR="008151AE" w:rsidRDefault="008151AE" w:rsidP="008151AE">
      <w:pPr>
        <w:pStyle w:val="a3"/>
        <w:numPr>
          <w:ilvl w:val="1"/>
          <w:numId w:val="11"/>
        </w:numPr>
        <w:ind w:leftChars="0"/>
      </w:pPr>
      <w:r>
        <w:t>初段需年滿</w:t>
      </w:r>
      <w:r>
        <w:rPr>
          <w:rFonts w:hint="eastAsia"/>
        </w:rPr>
        <w:t>16</w:t>
      </w:r>
      <w:r>
        <w:t>歲。</w:t>
      </w:r>
    </w:p>
    <w:p w:rsidR="00761521" w:rsidRPr="00761521" w:rsidRDefault="008151AE" w:rsidP="00916DDE">
      <w:pPr>
        <w:pStyle w:val="a3"/>
        <w:numPr>
          <w:ilvl w:val="1"/>
          <w:numId w:val="11"/>
        </w:numPr>
        <w:ind w:leftChars="0"/>
      </w:pPr>
      <w:r w:rsidRPr="00761521">
        <w:rPr>
          <w:color w:val="000000" w:themeColor="text1"/>
        </w:rPr>
        <w:t>二段需年滿</w:t>
      </w:r>
      <w:r w:rsidRPr="00761521">
        <w:rPr>
          <w:rFonts w:hint="eastAsia"/>
          <w:color w:val="000000" w:themeColor="text1"/>
        </w:rPr>
        <w:t>18</w:t>
      </w:r>
      <w:r w:rsidRPr="00761521">
        <w:rPr>
          <w:color w:val="000000" w:themeColor="text1"/>
        </w:rPr>
        <w:t>歲。</w:t>
      </w:r>
    </w:p>
    <w:p w:rsidR="008151AE" w:rsidRDefault="008151AE" w:rsidP="00916DDE">
      <w:pPr>
        <w:pStyle w:val="a3"/>
        <w:numPr>
          <w:ilvl w:val="1"/>
          <w:numId w:val="11"/>
        </w:numPr>
        <w:ind w:leftChars="0"/>
      </w:pPr>
      <w:r>
        <w:t>三段需年滿</w:t>
      </w:r>
      <w:r>
        <w:rPr>
          <w:rFonts w:hint="eastAsia"/>
        </w:rPr>
        <w:t>20</w:t>
      </w:r>
      <w:r>
        <w:t>歲。</w:t>
      </w:r>
    </w:p>
    <w:p w:rsidR="008151AE" w:rsidRDefault="008151AE" w:rsidP="008151AE">
      <w:pPr>
        <w:pStyle w:val="a3"/>
        <w:numPr>
          <w:ilvl w:val="1"/>
          <w:numId w:val="11"/>
        </w:numPr>
        <w:ind w:leftChars="0"/>
      </w:pPr>
      <w:r>
        <w:t>四段需年滿</w:t>
      </w:r>
      <w:r>
        <w:rPr>
          <w:rFonts w:hint="eastAsia"/>
        </w:rPr>
        <w:t>24</w:t>
      </w:r>
      <w:r>
        <w:t>歲。</w:t>
      </w:r>
    </w:p>
    <w:p w:rsidR="008151AE" w:rsidRDefault="008151AE" w:rsidP="008151AE">
      <w:pPr>
        <w:pStyle w:val="a3"/>
        <w:numPr>
          <w:ilvl w:val="1"/>
          <w:numId w:val="11"/>
        </w:numPr>
        <w:ind w:leftChars="0"/>
      </w:pPr>
      <w:r>
        <w:t>五段需年滿</w:t>
      </w:r>
      <w:r>
        <w:rPr>
          <w:rFonts w:hint="eastAsia"/>
        </w:rPr>
        <w:t>30</w:t>
      </w:r>
      <w:r>
        <w:t>歲。</w:t>
      </w:r>
    </w:p>
    <w:p w:rsidR="008151AE" w:rsidRDefault="008151AE" w:rsidP="008151AE">
      <w:pPr>
        <w:pStyle w:val="a3"/>
        <w:numPr>
          <w:ilvl w:val="1"/>
          <w:numId w:val="11"/>
        </w:numPr>
        <w:ind w:leftChars="0"/>
      </w:pPr>
      <w:r>
        <w:t>六段需年滿</w:t>
      </w:r>
      <w:r>
        <w:rPr>
          <w:rFonts w:hint="eastAsia"/>
        </w:rPr>
        <w:t>37</w:t>
      </w:r>
      <w:r>
        <w:t>歲。</w:t>
      </w:r>
    </w:p>
    <w:p w:rsidR="008151AE" w:rsidRDefault="008151AE" w:rsidP="008151AE">
      <w:pPr>
        <w:pStyle w:val="a3"/>
        <w:numPr>
          <w:ilvl w:val="1"/>
          <w:numId w:val="11"/>
        </w:numPr>
        <w:ind w:leftChars="0"/>
      </w:pPr>
      <w:r>
        <w:t>七段需年滿</w:t>
      </w:r>
      <w:r>
        <w:rPr>
          <w:rFonts w:hint="eastAsia"/>
        </w:rPr>
        <w:t>45</w:t>
      </w:r>
      <w:r>
        <w:t>歲。</w:t>
      </w:r>
    </w:p>
    <w:p w:rsidR="008151AE" w:rsidRDefault="008151AE" w:rsidP="002B3B39">
      <w:pPr>
        <w:pStyle w:val="a3"/>
        <w:numPr>
          <w:ilvl w:val="1"/>
          <w:numId w:val="11"/>
        </w:numPr>
        <w:ind w:leftChars="0"/>
      </w:pPr>
      <w:r>
        <w:t>八段需年滿</w:t>
      </w:r>
      <w:r>
        <w:rPr>
          <w:rFonts w:hint="eastAsia"/>
        </w:rPr>
        <w:t>54</w:t>
      </w:r>
      <w:r>
        <w:t>歲。</w:t>
      </w:r>
      <w:bookmarkStart w:id="0" w:name="_GoBack"/>
      <w:bookmarkEnd w:id="0"/>
    </w:p>
    <w:p w:rsidR="008151AE" w:rsidRDefault="008151AE" w:rsidP="006734DD">
      <w:pPr>
        <w:pStyle w:val="a3"/>
        <w:numPr>
          <w:ilvl w:val="0"/>
          <w:numId w:val="11"/>
        </w:numPr>
        <w:ind w:leftChars="0"/>
      </w:pPr>
      <w:r>
        <w:t>特殊貢獻升段辦法：</w:t>
      </w:r>
    </w:p>
    <w:p w:rsidR="008151AE" w:rsidRDefault="008151AE" w:rsidP="008151AE">
      <w:pPr>
        <w:pStyle w:val="a3"/>
        <w:numPr>
          <w:ilvl w:val="1"/>
          <w:numId w:val="11"/>
        </w:numPr>
        <w:ind w:leftChars="0"/>
      </w:pPr>
      <w:r>
        <w:t>對柔術運動有特殊與重大貢獻者。</w:t>
      </w:r>
    </w:p>
    <w:p w:rsidR="006B59CC" w:rsidRDefault="008151AE" w:rsidP="006B59CC">
      <w:pPr>
        <w:pStyle w:val="a3"/>
        <w:numPr>
          <w:ilvl w:val="1"/>
          <w:numId w:val="11"/>
        </w:numPr>
        <w:ind w:leftChars="0"/>
      </w:pPr>
      <w:r>
        <w:t>以柔術運動提升國家於國際聲譽形象者。</w:t>
      </w:r>
    </w:p>
    <w:p w:rsidR="00926DF1" w:rsidRDefault="006B59CC" w:rsidP="006B59CC">
      <w:pPr>
        <w:pStyle w:val="a3"/>
        <w:numPr>
          <w:ilvl w:val="1"/>
          <w:numId w:val="11"/>
        </w:numPr>
        <w:ind w:leftChars="0"/>
      </w:pPr>
      <w:r>
        <w:t>需經</w:t>
      </w:r>
      <w:r w:rsidR="00926DF1">
        <w:t>由本會理事長提出，並經由本會段級審查委員會核准通過後辦理。</w:t>
      </w:r>
    </w:p>
    <w:p w:rsidR="00926DF1" w:rsidRDefault="00654ADC" w:rsidP="006734DD">
      <w:pPr>
        <w:pStyle w:val="a3"/>
        <w:numPr>
          <w:ilvl w:val="0"/>
          <w:numId w:val="11"/>
        </w:numPr>
        <w:ind w:leftChars="0"/>
      </w:pPr>
      <w:r>
        <w:t>晉升六段以上之特別規定：</w:t>
      </w:r>
    </w:p>
    <w:p w:rsidR="00654ADC" w:rsidRDefault="00497027" w:rsidP="00654ADC">
      <w:pPr>
        <w:pStyle w:val="a3"/>
        <w:numPr>
          <w:ilvl w:val="1"/>
          <w:numId w:val="11"/>
        </w:numPr>
        <w:ind w:leftChars="0"/>
      </w:pPr>
      <w:r>
        <w:t>經評定為</w:t>
      </w:r>
      <w:r w:rsidR="00654ADC">
        <w:t>參與</w:t>
      </w:r>
      <w:r>
        <w:t>全國</w:t>
      </w:r>
      <w:r w:rsidR="00654ADC">
        <w:t>柔術運動推展不遺餘力</w:t>
      </w:r>
      <w:r>
        <w:t>者</w:t>
      </w:r>
      <w:r w:rsidR="00654ADC">
        <w:t>。</w:t>
      </w:r>
    </w:p>
    <w:p w:rsidR="00654ADC" w:rsidRDefault="00497027" w:rsidP="00654ADC">
      <w:pPr>
        <w:pStyle w:val="a3"/>
        <w:numPr>
          <w:ilvl w:val="1"/>
          <w:numId w:val="11"/>
        </w:numPr>
        <w:ind w:leftChars="0"/>
      </w:pPr>
      <w:r>
        <w:lastRenderedPageBreak/>
        <w:t>經評定為</w:t>
      </w:r>
      <w:r w:rsidR="00654ADC">
        <w:t>人格品行端正無不良紀錄堪為師表</w:t>
      </w:r>
      <w:r>
        <w:t>者</w:t>
      </w:r>
      <w:r w:rsidR="00654ADC">
        <w:t>。</w:t>
      </w:r>
    </w:p>
    <w:p w:rsidR="00497027" w:rsidRDefault="00497027" w:rsidP="00654ADC">
      <w:pPr>
        <w:pStyle w:val="a3"/>
        <w:numPr>
          <w:ilvl w:val="1"/>
          <w:numId w:val="11"/>
        </w:numPr>
        <w:ind w:leftChars="0"/>
      </w:pPr>
      <w:r>
        <w:t>經評定為對本會財務與行政有特殊貢獻有功者。</w:t>
      </w:r>
    </w:p>
    <w:p w:rsidR="00497027" w:rsidRDefault="00497027" w:rsidP="00654ADC">
      <w:pPr>
        <w:pStyle w:val="a3"/>
        <w:numPr>
          <w:ilvl w:val="1"/>
          <w:numId w:val="11"/>
        </w:numPr>
        <w:ind w:leftChars="0"/>
      </w:pPr>
      <w:r>
        <w:t>經評定為代表國家參與國際賽會擔任教練、裁判者。</w:t>
      </w:r>
    </w:p>
    <w:p w:rsidR="00654ADC" w:rsidRDefault="00654ADC" w:rsidP="00654ADC">
      <w:pPr>
        <w:pStyle w:val="a3"/>
        <w:numPr>
          <w:ilvl w:val="1"/>
          <w:numId w:val="11"/>
        </w:numPr>
        <w:ind w:leftChars="0"/>
      </w:pPr>
      <w:r>
        <w:t>需提出五百字以上</w:t>
      </w:r>
      <w:r w:rsidR="00497027">
        <w:t>柔術相關專題</w:t>
      </w:r>
      <w:r>
        <w:t>研究論文乙份</w:t>
      </w:r>
      <w:r w:rsidR="00497027">
        <w:t>。</w:t>
      </w:r>
    </w:p>
    <w:p w:rsidR="00CB4188" w:rsidRDefault="00497027" w:rsidP="005F3DDB">
      <w:pPr>
        <w:pStyle w:val="a3"/>
        <w:numPr>
          <w:ilvl w:val="0"/>
          <w:numId w:val="11"/>
        </w:numPr>
        <w:ind w:leftChars="0"/>
      </w:pPr>
      <w:r>
        <w:t>升段人員須</w:t>
      </w:r>
      <w:r w:rsidR="005F3DDB">
        <w:t>參加段級講習會，</w:t>
      </w:r>
      <w:r w:rsidR="008F4CD9">
        <w:t>經</w:t>
      </w:r>
      <w:r>
        <w:t>段級講習測驗合格。各級測驗內容另以細則訂定之。</w:t>
      </w:r>
    </w:p>
    <w:p w:rsidR="002149CA" w:rsidRDefault="00497027" w:rsidP="002B3B39">
      <w:pPr>
        <w:pStyle w:val="a3"/>
        <w:numPr>
          <w:ilvl w:val="0"/>
          <w:numId w:val="11"/>
        </w:numPr>
        <w:ind w:leftChars="0"/>
      </w:pPr>
      <w:r>
        <w:t>本辦法經本會段級審查委員會制訂。提交本會理監事會通過並報請</w:t>
      </w:r>
      <w:r w:rsidR="00183838">
        <w:t>中華民國體育運動總會核備後實施。修正時亦同。</w:t>
      </w:r>
    </w:p>
    <w:sectPr w:rsidR="002149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6F5" w:rsidRDefault="000B26F5" w:rsidP="000B26F5">
      <w:r>
        <w:separator/>
      </w:r>
    </w:p>
  </w:endnote>
  <w:endnote w:type="continuationSeparator" w:id="0">
    <w:p w:rsidR="000B26F5" w:rsidRDefault="000B26F5" w:rsidP="000B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6F5" w:rsidRDefault="000B26F5" w:rsidP="000B26F5">
      <w:r>
        <w:separator/>
      </w:r>
    </w:p>
  </w:footnote>
  <w:footnote w:type="continuationSeparator" w:id="0">
    <w:p w:rsidR="000B26F5" w:rsidRDefault="000B26F5" w:rsidP="000B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202"/>
    <w:multiLevelType w:val="hybridMultilevel"/>
    <w:tmpl w:val="8A64B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0939C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1480264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2064653C"/>
    <w:multiLevelType w:val="multilevel"/>
    <w:tmpl w:val="EED282A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23ED66B6"/>
    <w:multiLevelType w:val="hybridMultilevel"/>
    <w:tmpl w:val="D0003B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2C6B1E"/>
    <w:multiLevelType w:val="hybridMultilevel"/>
    <w:tmpl w:val="66B47F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0D2705"/>
    <w:multiLevelType w:val="hybridMultilevel"/>
    <w:tmpl w:val="3DBCA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D76F9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3D98232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54950D7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59497C9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6F8E5A0C"/>
    <w:multiLevelType w:val="hybridMultilevel"/>
    <w:tmpl w:val="A210A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5F3D31"/>
    <w:multiLevelType w:val="hybridMultilevel"/>
    <w:tmpl w:val="3DBCA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80104A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13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FC"/>
    <w:rsid w:val="000B26F5"/>
    <w:rsid w:val="000E0804"/>
    <w:rsid w:val="001052A7"/>
    <w:rsid w:val="00183838"/>
    <w:rsid w:val="001E6BAF"/>
    <w:rsid w:val="002149CA"/>
    <w:rsid w:val="002B3B39"/>
    <w:rsid w:val="00337558"/>
    <w:rsid w:val="00497027"/>
    <w:rsid w:val="00500F17"/>
    <w:rsid w:val="005A216F"/>
    <w:rsid w:val="005F3DDB"/>
    <w:rsid w:val="0062503A"/>
    <w:rsid w:val="0062571A"/>
    <w:rsid w:val="00654ADC"/>
    <w:rsid w:val="006734DD"/>
    <w:rsid w:val="006A7FAD"/>
    <w:rsid w:val="006B59CC"/>
    <w:rsid w:val="00746DF8"/>
    <w:rsid w:val="00761521"/>
    <w:rsid w:val="0077244C"/>
    <w:rsid w:val="008151AE"/>
    <w:rsid w:val="008F4CD9"/>
    <w:rsid w:val="00926DF1"/>
    <w:rsid w:val="0099598E"/>
    <w:rsid w:val="00A14117"/>
    <w:rsid w:val="00BF53FC"/>
    <w:rsid w:val="00CB4188"/>
    <w:rsid w:val="00DA7B75"/>
    <w:rsid w:val="00E43B3B"/>
    <w:rsid w:val="00EE56A4"/>
    <w:rsid w:val="00F33F4B"/>
    <w:rsid w:val="00FB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ED22E21F-4DED-4782-BCC8-C45A82AF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9CA"/>
    <w:pPr>
      <w:ind w:leftChars="200" w:left="480"/>
    </w:pPr>
  </w:style>
  <w:style w:type="table" w:styleId="a4">
    <w:name w:val="Table Grid"/>
    <w:basedOn w:val="a1"/>
    <w:uiPriority w:val="39"/>
    <w:rsid w:val="00214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2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26F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2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26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4DF3-3231-44EC-ACDF-72CB1BF0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</dc:creator>
  <cp:keywords/>
  <dc:description/>
  <cp:lastModifiedBy>David Ku</cp:lastModifiedBy>
  <cp:revision>7</cp:revision>
  <dcterms:created xsi:type="dcterms:W3CDTF">2019-01-28T11:46:00Z</dcterms:created>
  <dcterms:modified xsi:type="dcterms:W3CDTF">2019-02-12T04:46:00Z</dcterms:modified>
</cp:coreProperties>
</file>